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E172A9" w14:textId="77777777" w:rsidR="00AA4EB9" w:rsidRDefault="00AA4EB9">
      <w:pPr>
        <w:rPr>
          <w:rFonts w:ascii="Arial" w:hAnsi="Arial" w:cs="Arial"/>
          <w:color w:val="222222"/>
          <w:shd w:val="clear" w:color="auto" w:fill="FFFFFF"/>
        </w:rPr>
      </w:pPr>
      <w:bookmarkStart w:id="0" w:name="_GoBack"/>
      <w:bookmarkEnd w:id="0"/>
      <w:r>
        <w:rPr>
          <w:rFonts w:ascii="Arial" w:hAnsi="Arial" w:cs="Arial"/>
          <w:color w:val="222222"/>
          <w:shd w:val="clear" w:color="auto" w:fill="FFFFFF"/>
        </w:rPr>
        <w:t> North Baltimore Public Library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Position Open: Fiscal Officer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The North Baltimore Public Library Board of Trustees is seeking qualified applicants for the position of Fiscal Officer. This part-time role (10 hours per week) is crucial in managing the library's physical operations and ensuring financial compliance with applicable laws and regulations.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Key Responsibilities: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- Serve as the Chief Financial Officer, overseeing the annual budget and appropriations.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- Ensure sound financial practices in accordance with the policies set by the Board of Trustees.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- Process payroll and manage employee benefits.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- Collaborate closely with the Library Director and staff.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- Exercise independent judgment in problem-solving within the assigned work area.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- Prepare and present monthly reports and conduct periodic audits of records.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The Fiscal Officer will report directly to the Board of Trustees, with a salary based on education and experience.</w:t>
      </w:r>
    </w:p>
    <w:p w14:paraId="0FD77598" w14:textId="77777777" w:rsidR="00AA4EB9" w:rsidRDefault="00AA4EB9">
      <w:pPr>
        <w:rPr>
          <w:rFonts w:ascii="Arial" w:hAnsi="Arial" w:cs="Arial"/>
          <w:color w:val="222222"/>
          <w:shd w:val="clear" w:color="auto" w:fill="FFFFFF"/>
        </w:rPr>
      </w:pPr>
    </w:p>
    <w:p w14:paraId="67DF4C28" w14:textId="7CD48A54" w:rsidR="00AA4EB9" w:rsidRDefault="00AA4EB9">
      <w:r>
        <w:rPr>
          <w:rFonts w:ascii="Arial" w:hAnsi="Arial" w:cs="Arial"/>
          <w:color w:val="222222"/>
          <w:shd w:val="clear" w:color="auto" w:fill="FFFFFF"/>
        </w:rPr>
        <w:t>Interested? For more information, please visit the job description on the library's website</w:t>
      </w:r>
      <w:r w:rsidR="00EC626C">
        <w:rPr>
          <w:rFonts w:ascii="Arial" w:hAnsi="Arial" w:cs="Arial"/>
          <w:color w:val="222222"/>
          <w:shd w:val="clear" w:color="auto" w:fill="FFFFFF"/>
        </w:rPr>
        <w:t xml:space="preserve"> (nbpubliclibrary.org)</w:t>
      </w:r>
      <w:r>
        <w:rPr>
          <w:rFonts w:ascii="Arial" w:hAnsi="Arial" w:cs="Arial"/>
          <w:color w:val="222222"/>
          <w:shd w:val="clear" w:color="auto" w:fill="FFFFFF"/>
        </w:rPr>
        <w:t xml:space="preserve">. Applications must be submitted by July 10. Please send your resume and application to </w:t>
      </w:r>
      <w:hyperlink r:id="rId4" w:history="1">
        <w:r w:rsidRPr="009D20E4">
          <w:rPr>
            <w:rStyle w:val="Hyperlink"/>
            <w:rFonts w:ascii="Arial" w:hAnsi="Arial" w:cs="Arial"/>
            <w:shd w:val="clear" w:color="auto" w:fill="FFFFFF"/>
          </w:rPr>
          <w:t>holly@nbpubliclibrary.org</w:t>
        </w:r>
      </w:hyperlink>
      <w:r>
        <w:rPr>
          <w:rFonts w:ascii="Arial" w:hAnsi="Arial" w:cs="Arial"/>
          <w:shd w:val="clear" w:color="auto" w:fill="FFFFFF"/>
        </w:rPr>
        <w:t>. Applications are available on our website or at our front desk.</w:t>
      </w:r>
      <w:r>
        <w:rPr>
          <w:rFonts w:ascii="Arial" w:hAnsi="Arial" w:cs="Arial"/>
          <w:color w:val="222222"/>
        </w:rPr>
        <w:br/>
      </w:r>
    </w:p>
    <w:sectPr w:rsidR="00AA4E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EB9"/>
    <w:rsid w:val="002F7964"/>
    <w:rsid w:val="00312568"/>
    <w:rsid w:val="0091495F"/>
    <w:rsid w:val="00AA4EB9"/>
    <w:rsid w:val="00EC626C"/>
    <w:rsid w:val="00FE2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F60C03"/>
  <w15:chartTrackingRefBased/>
  <w15:docId w15:val="{95C39EBB-6DF4-4B28-BF08-6B81A54B5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A4E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4E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4EB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4E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4EB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4E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4E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4E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4E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4E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4E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4EB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4EB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4EB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4EB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4EB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4EB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4EB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A4E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4E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4E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A4E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A4E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A4EB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A4EB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A4EB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4E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4EB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A4EB9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A4EB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4E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olly@nbpubliclibrary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Director</cp:lastModifiedBy>
  <cp:revision>2</cp:revision>
  <cp:lastPrinted>2025-06-23T16:42:00Z</cp:lastPrinted>
  <dcterms:created xsi:type="dcterms:W3CDTF">2025-06-26T15:26:00Z</dcterms:created>
  <dcterms:modified xsi:type="dcterms:W3CDTF">2025-06-26T15:26:00Z</dcterms:modified>
</cp:coreProperties>
</file>